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w:t>
      </w:r>
      <w:r w:rsidR="00A61645">
        <w:rPr>
          <w:rFonts w:ascii="Arial" w:hAnsi="Arial" w:cs="Arial"/>
          <w:b/>
        </w:rPr>
        <w:t>11</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59080C">
        <w:rPr>
          <w:rFonts w:ascii="Arial" w:hAnsi="Arial" w:cs="Arial"/>
        </w:rPr>
        <w:t>Custodial</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C613EC">
        <w:rPr>
          <w:rFonts w:ascii="Arial" w:hAnsi="Arial" w:cs="Arial"/>
          <w:b/>
        </w:rPr>
        <w:t xml:space="preserve"> </w:t>
      </w:r>
      <w:r w:rsidR="00894002">
        <w:rPr>
          <w:rFonts w:ascii="Arial" w:hAnsi="Arial" w:cs="Arial"/>
          <w:b/>
        </w:rPr>
        <w:t xml:space="preserve">Celia Huston, </w:t>
      </w:r>
      <w:r w:rsidR="0059080C">
        <w:rPr>
          <w:rFonts w:ascii="Arial" w:hAnsi="Arial" w:cs="Arial"/>
          <w:b/>
        </w:rPr>
        <w:t>Cory Schwartz, Denise Knight, Kevin Kammer</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455A18">
        <w:rPr>
          <w:rFonts w:ascii="Arial" w:hAnsi="Arial" w:cs="Arial"/>
          <w:b/>
        </w:rPr>
        <w:t>Conditional</w:t>
      </w:r>
    </w:p>
    <w:p w:rsidR="00810348" w:rsidRDefault="00810348">
      <w:pPr>
        <w:rPr>
          <w:rFonts w:ascii="Arial" w:hAnsi="Arial" w:cs="Arial"/>
          <w:b/>
        </w:rPr>
      </w:pPr>
    </w:p>
    <w:p w:rsidR="00810348" w:rsidRDefault="00810348">
      <w:pPr>
        <w:rPr>
          <w:rFonts w:ascii="Arial" w:hAnsi="Arial" w:cs="Arial"/>
          <w:b/>
        </w:rPr>
      </w:pPr>
      <w:r>
        <w:rPr>
          <w:rFonts w:ascii="Arial" w:hAnsi="Arial" w:cs="Arial"/>
          <w:b/>
        </w:rPr>
        <w:t>Next Report: Update Spring 2012</w:t>
      </w:r>
    </w:p>
    <w:p w:rsidR="00E0610D" w:rsidRDefault="00E0610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0"/>
      </w:tblGrid>
      <w:tr w:rsidR="00E0610D" w:rsidTr="00B0398B">
        <w:tc>
          <w:tcPr>
            <w:tcW w:w="10440" w:type="dxa"/>
          </w:tcPr>
          <w:p w:rsidR="00E0610D" w:rsidRPr="00B0398B" w:rsidRDefault="00E0610D">
            <w:pPr>
              <w:rPr>
                <w:rFonts w:ascii="Arial" w:hAnsi="Arial" w:cs="Arial"/>
                <w:b/>
              </w:rPr>
            </w:pPr>
          </w:p>
          <w:p w:rsidR="00E0610D" w:rsidRDefault="0095571C" w:rsidP="0095571C">
            <w:pPr>
              <w:rPr>
                <w:rFonts w:ascii="Arial" w:hAnsi="Arial" w:cs="Arial"/>
                <w:b/>
              </w:rPr>
            </w:pPr>
            <w:r>
              <w:rPr>
                <w:rFonts w:ascii="Arial" w:hAnsi="Arial" w:cs="Arial"/>
                <w:b/>
              </w:rPr>
              <w:t>The program meets in the areas of: patterns of service, mission &amp; purpose</w:t>
            </w:r>
            <w:r w:rsidR="00894002">
              <w:rPr>
                <w:rFonts w:ascii="Arial" w:hAnsi="Arial" w:cs="Arial"/>
                <w:b/>
              </w:rPr>
              <w:t>, trends</w:t>
            </w:r>
            <w:r w:rsidR="00542DA7">
              <w:rPr>
                <w:rFonts w:ascii="Arial" w:hAnsi="Arial" w:cs="Arial"/>
                <w:b/>
              </w:rPr>
              <w:t>,</w:t>
            </w:r>
            <w:r w:rsidR="00894002">
              <w:rPr>
                <w:rFonts w:ascii="Arial" w:hAnsi="Arial" w:cs="Arial"/>
                <w:b/>
              </w:rPr>
              <w:t xml:space="preserve"> </w:t>
            </w:r>
            <w:r>
              <w:rPr>
                <w:rFonts w:ascii="Arial" w:hAnsi="Arial" w:cs="Arial"/>
                <w:b/>
              </w:rPr>
              <w:t xml:space="preserve"> &amp; accomplishments.  The following categories were ranked N/A: demographics, student learning outcomes &amp; relevancy/currency &amp; articulation.  The areas of student</w:t>
            </w:r>
            <w:r w:rsidR="00894002">
              <w:rPr>
                <w:rFonts w:ascii="Arial" w:hAnsi="Arial" w:cs="Arial"/>
                <w:b/>
              </w:rPr>
              <w:t xml:space="preserve"> success, productivity, </w:t>
            </w:r>
            <w:r>
              <w:rPr>
                <w:rFonts w:ascii="Arial" w:hAnsi="Arial" w:cs="Arial"/>
                <w:b/>
              </w:rPr>
              <w:t xml:space="preserve">weaknesses and technology did not meet.  There was inconclusive data analysis, no employees </w:t>
            </w:r>
            <w:r w:rsidR="00455A18">
              <w:rPr>
                <w:rFonts w:ascii="Arial" w:hAnsi="Arial" w:cs="Arial"/>
                <w:b/>
              </w:rPr>
              <w:t>or supervisor</w:t>
            </w:r>
            <w:r w:rsidR="00C0219F">
              <w:rPr>
                <w:rFonts w:ascii="Arial" w:hAnsi="Arial" w:cs="Arial"/>
                <w:b/>
              </w:rPr>
              <w:t>s</w:t>
            </w:r>
            <w:r w:rsidR="00455A18">
              <w:rPr>
                <w:rFonts w:ascii="Arial" w:hAnsi="Arial" w:cs="Arial"/>
                <w:b/>
              </w:rPr>
              <w:t xml:space="preserve"> </w:t>
            </w:r>
            <w:r>
              <w:rPr>
                <w:rFonts w:ascii="Arial" w:hAnsi="Arial" w:cs="Arial"/>
                <w:b/>
              </w:rPr>
              <w:t xml:space="preserve">were consulted and there was no plan to incorporate challenges into the operations of the program.  The document sites severe budget constraints and it is advisable that the department work with the vpas to develop a plan based on </w:t>
            </w:r>
            <w:r w:rsidR="00455A18">
              <w:rPr>
                <w:rFonts w:ascii="Arial" w:hAnsi="Arial" w:cs="Arial"/>
                <w:b/>
              </w:rPr>
              <w:t xml:space="preserve">service </w:t>
            </w:r>
            <w:r>
              <w:rPr>
                <w:rFonts w:ascii="Arial" w:hAnsi="Arial" w:cs="Arial"/>
                <w:b/>
              </w:rPr>
              <w:t>needs and constraints.</w:t>
            </w:r>
            <w:r w:rsidR="00542DA7">
              <w:rPr>
                <w:rFonts w:ascii="Arial" w:hAnsi="Arial" w:cs="Arial"/>
                <w:b/>
              </w:rPr>
              <w:t xml:space="preserve">  It is suggested that tracking productivity in the future may assist the department to determine needs and as an assessment tool (refer back to the 2007 document that was submitted.</w:t>
            </w:r>
          </w:p>
          <w:p w:rsidR="00455A18" w:rsidRDefault="00455A18" w:rsidP="0095571C">
            <w:pPr>
              <w:rPr>
                <w:rFonts w:ascii="Arial" w:hAnsi="Arial" w:cs="Arial"/>
                <w:b/>
              </w:rPr>
            </w:pPr>
            <w:r>
              <w:rPr>
                <w:rFonts w:ascii="Arial" w:hAnsi="Arial" w:cs="Arial"/>
                <w:b/>
              </w:rPr>
              <w:t xml:space="preserve">The coordinator is to be commended on positive changes indicated in the document such as: open lines of communication, </w:t>
            </w:r>
            <w:r w:rsidR="00C0219F">
              <w:rPr>
                <w:rFonts w:ascii="Arial" w:hAnsi="Arial" w:cs="Arial"/>
                <w:b/>
              </w:rPr>
              <w:t xml:space="preserve">open door policies to “foster a work environment that will raise a good level of communication and establish a relationship of trust between staff and supervisors”.  </w:t>
            </w:r>
          </w:p>
          <w:p w:rsidR="0095571C" w:rsidRPr="00B0398B" w:rsidRDefault="00C0219F" w:rsidP="00C0219F">
            <w:pPr>
              <w:rPr>
                <w:rFonts w:ascii="Arial" w:hAnsi="Arial" w:cs="Arial"/>
                <w:b/>
              </w:rPr>
            </w:pPr>
            <w:r>
              <w:rPr>
                <w:rFonts w:ascii="Arial" w:hAnsi="Arial" w:cs="Arial"/>
                <w:b/>
              </w:rPr>
              <w:t>This is a needed area of service to all at SBVC.</w:t>
            </w:r>
          </w:p>
        </w:tc>
      </w:tr>
    </w:tbl>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r w:rsidRPr="0062431C">
              <w:rPr>
                <w:rFonts w:ascii="Arial" w:hAnsi="Arial" w:cs="Arial"/>
                <w:b/>
                <w:sz w:val="20"/>
                <w:szCs w:val="20"/>
              </w:rPr>
              <w:t>Efficacy Team Analysis and Feedback:</w:t>
            </w:r>
            <w:r w:rsidR="00187E55">
              <w:rPr>
                <w:rFonts w:ascii="Arial" w:hAnsi="Arial" w:cs="Arial"/>
                <w:b/>
                <w:sz w:val="20"/>
                <w:szCs w:val="20"/>
              </w:rPr>
              <w:t xml:space="preserve">   N/A  for Administrative Services</w:t>
            </w: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187E55">
              <w:rPr>
                <w:rFonts w:ascii="Arial" w:hAnsi="Arial" w:cs="Arial"/>
                <w:b/>
                <w:sz w:val="20"/>
                <w:szCs w:val="20"/>
              </w:rPr>
              <w:t xml:space="preserve">  </w:t>
            </w:r>
            <w:r w:rsidR="0037412A">
              <w:rPr>
                <w:rFonts w:ascii="Arial" w:hAnsi="Arial" w:cs="Arial"/>
                <w:b/>
                <w:sz w:val="20"/>
                <w:szCs w:val="20"/>
              </w:rPr>
              <w:t>Meets</w:t>
            </w:r>
          </w:p>
          <w:p w:rsidR="0062431C" w:rsidRDefault="0062431C" w:rsidP="00E90F24">
            <w:pPr>
              <w:rPr>
                <w:rFonts w:ascii="Arial" w:hAnsi="Arial" w:cs="Arial"/>
                <w:b/>
                <w:sz w:val="20"/>
                <w:szCs w:val="20"/>
              </w:rPr>
            </w:pPr>
          </w:p>
          <w:p w:rsidR="0062431C" w:rsidRDefault="00401406" w:rsidP="00E90F24">
            <w:pPr>
              <w:rPr>
                <w:rFonts w:ascii="Arial" w:hAnsi="Arial" w:cs="Arial"/>
              </w:rPr>
            </w:pPr>
            <w:r>
              <w:rPr>
                <w:rFonts w:ascii="Arial" w:hAnsi="Arial" w:cs="Arial"/>
              </w:rPr>
              <w:t>By keeping offices, classrooms, restrooms, meeting rooms and other areas throughout the campus clean and free of obstacles.</w:t>
            </w:r>
          </w:p>
          <w:p w:rsidR="00401406" w:rsidRDefault="00401406" w:rsidP="00E90F24">
            <w:pPr>
              <w:rPr>
                <w:rFonts w:ascii="Arial" w:hAnsi="Arial" w:cs="Arial"/>
              </w:rPr>
            </w:pPr>
            <w:r>
              <w:rPr>
                <w:rFonts w:ascii="Arial" w:hAnsi="Arial" w:cs="Arial"/>
              </w:rPr>
              <w:t>Monday - Thursday = 5:00 pm to 1:30 am, Fridays 2:00 – 10:30pm  Day shift = 7:00am to 3:30 pm</w:t>
            </w:r>
          </w:p>
          <w:p w:rsidR="00401406" w:rsidRDefault="00401406" w:rsidP="00E90F24">
            <w:pPr>
              <w:rPr>
                <w:rFonts w:ascii="Arial" w:hAnsi="Arial" w:cs="Arial"/>
              </w:rPr>
            </w:pPr>
            <w:r>
              <w:rPr>
                <w:rFonts w:ascii="Arial" w:hAnsi="Arial" w:cs="Arial"/>
              </w:rPr>
              <w:t>One member of the staff works on Saturdays from 10:00 am to 6:30 pm</w:t>
            </w:r>
          </w:p>
          <w:p w:rsidR="0062431C" w:rsidRDefault="00401406" w:rsidP="00401406">
            <w:pPr>
              <w:rPr>
                <w:rFonts w:ascii="Arial" w:hAnsi="Arial" w:cs="Arial"/>
              </w:rPr>
            </w:pPr>
            <w:r>
              <w:rPr>
                <w:rFonts w:ascii="Arial" w:hAnsi="Arial" w:cs="Arial"/>
              </w:rPr>
              <w:t>Subs are employed for coverage in the absence or call ins of classified employees.</w:t>
            </w:r>
          </w:p>
          <w:p w:rsidR="00401406" w:rsidRDefault="00401406" w:rsidP="00401406">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37412A">
              <w:rPr>
                <w:rFonts w:ascii="Arial" w:hAnsi="Arial" w:cs="Arial"/>
                <w:b/>
                <w:sz w:val="20"/>
                <w:szCs w:val="20"/>
              </w:rPr>
              <w:t xml:space="preserve">  Does Not Meet</w:t>
            </w:r>
          </w:p>
          <w:p w:rsidR="0062431C" w:rsidRDefault="0037412A" w:rsidP="00E90F24">
            <w:pPr>
              <w:rPr>
                <w:rFonts w:ascii="Arial" w:hAnsi="Arial" w:cs="Arial"/>
                <w:b/>
                <w:sz w:val="20"/>
                <w:szCs w:val="20"/>
              </w:rPr>
            </w:pPr>
            <w:r>
              <w:rPr>
                <w:rFonts w:ascii="Arial" w:hAnsi="Arial" w:cs="Arial"/>
                <w:b/>
                <w:sz w:val="20"/>
                <w:szCs w:val="20"/>
              </w:rPr>
              <w:t>The data is not adequately analyzed.</w:t>
            </w:r>
            <w:r w:rsidR="00542DA7">
              <w:rPr>
                <w:rFonts w:ascii="Arial" w:hAnsi="Arial" w:cs="Arial"/>
                <w:b/>
                <w:sz w:val="20"/>
                <w:szCs w:val="20"/>
              </w:rPr>
              <w:t xml:space="preserve">     </w:t>
            </w:r>
          </w:p>
          <w:p w:rsidR="00401406" w:rsidRDefault="00542DA7" w:rsidP="00401406">
            <w:pPr>
              <w:jc w:val="both"/>
              <w:rPr>
                <w:rFonts w:ascii="Arial" w:hAnsi="Arial" w:cs="Arial"/>
              </w:rPr>
            </w:pPr>
            <w:r>
              <w:rPr>
                <w:rFonts w:ascii="Arial" w:hAnsi="Arial" w:cs="Arial"/>
              </w:rPr>
              <w:t>“</w:t>
            </w:r>
            <w:r w:rsidR="00401406">
              <w:rPr>
                <w:rFonts w:ascii="Arial" w:hAnsi="Arial" w:cs="Arial"/>
              </w:rPr>
              <w:t>The department supports and carries a program that enables students and staff to come and utilize well maintained facilities, therefore it provides an environment that is conducive for quality learning . Listed below are some of the duties that the custodial staff performs:</w:t>
            </w:r>
          </w:p>
          <w:p w:rsidR="00401406" w:rsidRDefault="00401406" w:rsidP="00401406">
            <w:pPr>
              <w:numPr>
                <w:ilvl w:val="0"/>
                <w:numId w:val="9"/>
              </w:numPr>
              <w:jc w:val="both"/>
              <w:rPr>
                <w:rFonts w:ascii="Arial" w:hAnsi="Arial" w:cs="Arial"/>
              </w:rPr>
            </w:pPr>
            <w:r>
              <w:rPr>
                <w:rFonts w:ascii="Arial" w:hAnsi="Arial" w:cs="Arial"/>
              </w:rPr>
              <w:t>Sweeps and mops rooms, halls, stairways offices and restrooms; strips, sands, refinishes, waxes and buffs floors; vacuums and shampoos rugs and carpets.</w:t>
            </w:r>
          </w:p>
          <w:p w:rsidR="00401406" w:rsidRDefault="00401406" w:rsidP="00401406">
            <w:pPr>
              <w:numPr>
                <w:ilvl w:val="0"/>
                <w:numId w:val="9"/>
              </w:numPr>
              <w:jc w:val="both"/>
              <w:rPr>
                <w:rFonts w:ascii="Arial" w:hAnsi="Arial" w:cs="Arial"/>
              </w:rPr>
            </w:pPr>
            <w:r>
              <w:rPr>
                <w:rFonts w:ascii="Arial" w:hAnsi="Arial" w:cs="Arial"/>
              </w:rPr>
              <w:t>Empties and cleans trash receptacles, dusts and polishes furniture, countertops and fixtures; changes light bulbs and fluorescent tubes.</w:t>
            </w:r>
          </w:p>
          <w:p w:rsidR="00401406" w:rsidRDefault="00401406" w:rsidP="00401406">
            <w:pPr>
              <w:numPr>
                <w:ilvl w:val="0"/>
                <w:numId w:val="9"/>
              </w:numPr>
              <w:jc w:val="both"/>
              <w:rPr>
                <w:rFonts w:ascii="Arial" w:hAnsi="Arial" w:cs="Arial"/>
              </w:rPr>
            </w:pPr>
            <w:r>
              <w:rPr>
                <w:rFonts w:ascii="Arial" w:hAnsi="Arial" w:cs="Arial"/>
              </w:rPr>
              <w:t>Cleans chalkboards and arranges classroom furniture; restocks classrooms with necessary supplies.</w:t>
            </w:r>
          </w:p>
          <w:p w:rsidR="00401406" w:rsidRDefault="00401406" w:rsidP="00401406">
            <w:pPr>
              <w:numPr>
                <w:ilvl w:val="0"/>
                <w:numId w:val="9"/>
              </w:numPr>
              <w:jc w:val="both"/>
              <w:rPr>
                <w:rFonts w:ascii="Arial" w:hAnsi="Arial" w:cs="Arial"/>
              </w:rPr>
            </w:pPr>
            <w:r>
              <w:rPr>
                <w:rFonts w:ascii="Arial" w:hAnsi="Arial" w:cs="Arial"/>
              </w:rPr>
              <w:t>Cleans and disinfects restrooms, floor mats, drinking fountains and fixtures; restocks and order supplies as needed.</w:t>
            </w:r>
          </w:p>
          <w:p w:rsidR="0062431C" w:rsidRPr="00401406" w:rsidRDefault="00401406" w:rsidP="00E90F24">
            <w:pPr>
              <w:numPr>
                <w:ilvl w:val="0"/>
                <w:numId w:val="9"/>
              </w:numPr>
              <w:jc w:val="both"/>
              <w:rPr>
                <w:rFonts w:ascii="Arial" w:hAnsi="Arial" w:cs="Arial"/>
                <w:b/>
                <w:sz w:val="20"/>
                <w:szCs w:val="20"/>
              </w:rPr>
            </w:pPr>
            <w:r w:rsidRPr="00401406">
              <w:rPr>
                <w:rFonts w:ascii="Arial" w:hAnsi="Arial" w:cs="Arial"/>
              </w:rPr>
              <w:t>Performs facility function setups, i.e. table and chair setups for campus requirement setups. Among other duties.</w:t>
            </w:r>
            <w:r w:rsidR="00542DA7">
              <w:rPr>
                <w:rFonts w:ascii="Arial" w:hAnsi="Arial" w:cs="Arial"/>
              </w:rPr>
              <w:t>”</w:t>
            </w: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401406">
              <w:rPr>
                <w:rFonts w:ascii="Arial" w:hAnsi="Arial" w:cs="Arial"/>
                <w:b/>
                <w:sz w:val="20"/>
                <w:szCs w:val="20"/>
              </w:rPr>
              <w:t xml:space="preserve">  N/A</w:t>
            </w:r>
          </w:p>
          <w:p w:rsidR="0062431C" w:rsidRDefault="0062431C" w:rsidP="00E90F24">
            <w:pPr>
              <w:rPr>
                <w:rFonts w:ascii="Arial" w:hAnsi="Arial" w:cs="Arial"/>
                <w:b/>
                <w:sz w:val="20"/>
                <w:szCs w:val="20"/>
              </w:rPr>
            </w:pPr>
          </w:p>
          <w:p w:rsidR="0062431C" w:rsidRDefault="00401406" w:rsidP="00E90F24">
            <w:pPr>
              <w:rPr>
                <w:rFonts w:ascii="Arial" w:hAnsi="Arial" w:cs="Arial"/>
                <w:b/>
                <w:sz w:val="20"/>
                <w:szCs w:val="20"/>
              </w:rPr>
            </w:pPr>
            <w:r>
              <w:rPr>
                <w:rFonts w:ascii="Arial" w:hAnsi="Arial" w:cs="Arial"/>
                <w:b/>
                <w:sz w:val="20"/>
                <w:szCs w:val="20"/>
              </w:rPr>
              <w:t>Program uses SAO’s which at this time are not available</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401406">
              <w:rPr>
                <w:rFonts w:ascii="Arial" w:hAnsi="Arial" w:cs="Arial"/>
                <w:b/>
                <w:sz w:val="20"/>
                <w:szCs w:val="20"/>
              </w:rPr>
              <w:t xml:space="preserve">  Meets</w:t>
            </w:r>
          </w:p>
          <w:p w:rsidR="00527349" w:rsidRDefault="0037412A" w:rsidP="00E90F24">
            <w:pPr>
              <w:rPr>
                <w:rFonts w:ascii="Arial" w:hAnsi="Arial" w:cs="Arial"/>
                <w:b/>
                <w:sz w:val="20"/>
                <w:szCs w:val="20"/>
              </w:rPr>
            </w:pPr>
            <w:r>
              <w:rPr>
                <w:rFonts w:ascii="Arial" w:hAnsi="Arial" w:cs="Arial"/>
                <w:b/>
                <w:sz w:val="20"/>
                <w:szCs w:val="20"/>
              </w:rPr>
              <w:t xml:space="preserve">The program has a mission and purpose statement </w:t>
            </w:r>
            <w:r w:rsidR="00894002">
              <w:rPr>
                <w:rFonts w:ascii="Arial" w:hAnsi="Arial" w:cs="Arial"/>
                <w:b/>
                <w:sz w:val="20"/>
                <w:szCs w:val="20"/>
              </w:rPr>
              <w:t xml:space="preserve">that </w:t>
            </w:r>
            <w:r>
              <w:rPr>
                <w:rFonts w:ascii="Arial" w:hAnsi="Arial" w:cs="Arial"/>
                <w:b/>
                <w:sz w:val="20"/>
                <w:szCs w:val="20"/>
              </w:rPr>
              <w:t>links with the institutional mission.</w:t>
            </w:r>
            <w:r w:rsidR="00894002">
              <w:rPr>
                <w:rFonts w:ascii="Arial" w:hAnsi="Arial" w:cs="Arial"/>
                <w:b/>
                <w:sz w:val="20"/>
                <w:szCs w:val="20"/>
              </w:rPr>
              <w:t xml:space="preserve"> Consider more tightly identifying with the college mission and purpose.</w:t>
            </w:r>
          </w:p>
          <w:p w:rsidR="00527349" w:rsidRDefault="00894002" w:rsidP="00E90F24">
            <w:pPr>
              <w:rPr>
                <w:rFonts w:ascii="Arial" w:hAnsi="Arial" w:cs="Arial"/>
                <w:b/>
                <w:sz w:val="20"/>
                <w:szCs w:val="20"/>
              </w:rPr>
            </w:pPr>
            <w:r>
              <w:rPr>
                <w:rFonts w:ascii="Arial" w:hAnsi="Arial" w:cs="Arial"/>
              </w:rPr>
              <w:t>“</w:t>
            </w:r>
            <w:r w:rsidR="00401406">
              <w:rPr>
                <w:rFonts w:ascii="Arial" w:hAnsi="Arial" w:cs="Arial"/>
              </w:rPr>
              <w:t>Quality of service is provided to students and staff by providing clean safe and well maintained facilities while complying with state, federal and local regulations.</w:t>
            </w:r>
            <w:r>
              <w:rPr>
                <w:rFonts w:ascii="Arial" w:hAnsi="Arial" w:cs="Arial"/>
              </w:rPr>
              <w:t>”</w:t>
            </w: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9B7DCA">
              <w:rPr>
                <w:rFonts w:ascii="Arial" w:hAnsi="Arial" w:cs="Arial"/>
                <w:b/>
                <w:sz w:val="20"/>
                <w:szCs w:val="20"/>
              </w:rPr>
              <w:t xml:space="preserve">   Does Not Meet</w:t>
            </w:r>
          </w:p>
          <w:p w:rsidR="009B7DCA" w:rsidRDefault="009B7DCA" w:rsidP="00E90F24">
            <w:pPr>
              <w:rPr>
                <w:rFonts w:ascii="Arial" w:hAnsi="Arial" w:cs="Arial"/>
                <w:b/>
                <w:sz w:val="20"/>
                <w:szCs w:val="20"/>
              </w:rPr>
            </w:pPr>
            <w:r>
              <w:rPr>
                <w:rFonts w:ascii="Arial" w:hAnsi="Arial" w:cs="Arial"/>
                <w:b/>
                <w:sz w:val="20"/>
                <w:szCs w:val="20"/>
              </w:rPr>
              <w:t>The issue of productivity is not adequately addressed.</w:t>
            </w:r>
            <w:r w:rsidR="00542DA7">
              <w:rPr>
                <w:rFonts w:ascii="Arial" w:hAnsi="Arial" w:cs="Arial"/>
                <w:b/>
                <w:sz w:val="20"/>
                <w:szCs w:val="20"/>
              </w:rPr>
              <w:t xml:space="preserve">  Recommend tracking data right awy.</w:t>
            </w:r>
          </w:p>
          <w:p w:rsidR="009B7DCA" w:rsidRDefault="009B7DCA" w:rsidP="009B7DCA">
            <w:pPr>
              <w:jc w:val="both"/>
              <w:rPr>
                <w:rFonts w:ascii="Arial" w:hAnsi="Arial" w:cs="Arial"/>
              </w:rPr>
            </w:pPr>
            <w:r>
              <w:rPr>
                <w:rFonts w:ascii="Arial" w:hAnsi="Arial" w:cs="Arial"/>
              </w:rPr>
              <w:t>“All service requests and complaints are handled in a timely manner via work orders, currently we are in the process of upgrading our work order process by fully automating it via software.</w:t>
            </w:r>
          </w:p>
          <w:p w:rsidR="009B7DCA" w:rsidRDefault="009B7DCA" w:rsidP="009B7DCA">
            <w:pPr>
              <w:jc w:val="both"/>
              <w:rPr>
                <w:rFonts w:ascii="Arial" w:hAnsi="Arial" w:cs="Arial"/>
              </w:rPr>
            </w:pPr>
            <w:r>
              <w:rPr>
                <w:rFonts w:ascii="Arial" w:hAnsi="Arial" w:cs="Arial"/>
              </w:rPr>
              <w:t>All work requests and complaints are prioritized in the following order:</w:t>
            </w:r>
          </w:p>
          <w:p w:rsidR="009B7DCA" w:rsidRDefault="009B7DCA" w:rsidP="009B7DCA">
            <w:pPr>
              <w:numPr>
                <w:ilvl w:val="0"/>
                <w:numId w:val="10"/>
              </w:numPr>
              <w:jc w:val="both"/>
              <w:rPr>
                <w:rFonts w:ascii="Arial" w:hAnsi="Arial" w:cs="Arial"/>
              </w:rPr>
            </w:pPr>
            <w:r>
              <w:rPr>
                <w:rFonts w:ascii="Arial" w:hAnsi="Arial" w:cs="Arial"/>
              </w:rPr>
              <w:t>Health and safety first.</w:t>
            </w:r>
          </w:p>
          <w:p w:rsidR="009B7DCA" w:rsidRDefault="009B7DCA" w:rsidP="009B7DCA">
            <w:pPr>
              <w:numPr>
                <w:ilvl w:val="0"/>
                <w:numId w:val="10"/>
              </w:numPr>
              <w:jc w:val="both"/>
              <w:rPr>
                <w:rFonts w:ascii="Arial" w:hAnsi="Arial" w:cs="Arial"/>
              </w:rPr>
            </w:pPr>
            <w:r>
              <w:rPr>
                <w:rFonts w:ascii="Arial" w:hAnsi="Arial" w:cs="Arial"/>
              </w:rPr>
              <w:t>Student and Learning Disruptions</w:t>
            </w:r>
          </w:p>
          <w:p w:rsidR="009B7DCA" w:rsidRDefault="009B7DCA" w:rsidP="009B7DCA">
            <w:pPr>
              <w:numPr>
                <w:ilvl w:val="0"/>
                <w:numId w:val="10"/>
              </w:numPr>
              <w:jc w:val="both"/>
              <w:rPr>
                <w:rFonts w:ascii="Arial" w:hAnsi="Arial" w:cs="Arial"/>
              </w:rPr>
            </w:pPr>
            <w:r>
              <w:rPr>
                <w:rFonts w:ascii="Arial" w:hAnsi="Arial" w:cs="Arial"/>
              </w:rPr>
              <w:t>Available or accessible materials needed to respond</w:t>
            </w:r>
          </w:p>
          <w:p w:rsidR="009B7DCA" w:rsidRDefault="009B7DCA" w:rsidP="009B7DCA">
            <w:pPr>
              <w:numPr>
                <w:ilvl w:val="0"/>
                <w:numId w:val="10"/>
              </w:numPr>
              <w:jc w:val="both"/>
              <w:rPr>
                <w:rFonts w:ascii="Arial" w:hAnsi="Arial" w:cs="Arial"/>
              </w:rPr>
            </w:pPr>
            <w:r>
              <w:rPr>
                <w:rFonts w:ascii="Arial" w:hAnsi="Arial" w:cs="Arial"/>
              </w:rPr>
              <w:t>Available budget</w:t>
            </w:r>
          </w:p>
          <w:p w:rsidR="009B7DCA" w:rsidRDefault="009B7DCA" w:rsidP="009B7DCA">
            <w:pPr>
              <w:jc w:val="both"/>
              <w:rPr>
                <w:rFonts w:ascii="Arial" w:hAnsi="Arial" w:cs="Arial"/>
              </w:rPr>
            </w:pPr>
            <w:r>
              <w:rPr>
                <w:rFonts w:ascii="Arial" w:hAnsi="Arial" w:cs="Arial"/>
              </w:rPr>
              <w:t>No available surveys at the present moment</w:t>
            </w:r>
          </w:p>
          <w:p w:rsidR="009B7DCA" w:rsidRDefault="009B7DCA" w:rsidP="009B7DCA">
            <w:pPr>
              <w:jc w:val="both"/>
              <w:rPr>
                <w:rFonts w:ascii="Arial" w:hAnsi="Arial" w:cs="Arial"/>
              </w:rPr>
            </w:pPr>
            <w:r>
              <w:rPr>
                <w:rFonts w:ascii="Arial" w:hAnsi="Arial" w:cs="Arial"/>
              </w:rPr>
              <w:t>No available benchmarks at the present moment. “</w:t>
            </w: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37412A">
            <w:pPr>
              <w:rPr>
                <w:rFonts w:ascii="Arial" w:hAnsi="Arial" w:cs="Arial"/>
                <w:b/>
                <w:sz w:val="20"/>
                <w:szCs w:val="20"/>
              </w:rPr>
            </w:pPr>
            <w:r w:rsidRPr="0062431C">
              <w:rPr>
                <w:rFonts w:ascii="Arial" w:hAnsi="Arial" w:cs="Arial"/>
                <w:b/>
                <w:sz w:val="20"/>
                <w:szCs w:val="20"/>
              </w:rPr>
              <w:t>Efficacy Team Analysis and Feedback:</w:t>
            </w:r>
            <w:r w:rsidR="0037412A">
              <w:rPr>
                <w:rFonts w:ascii="Arial" w:hAnsi="Arial" w:cs="Arial"/>
                <w:b/>
                <w:sz w:val="20"/>
                <w:szCs w:val="20"/>
              </w:rPr>
              <w:t xml:space="preserve">  N/A </w:t>
            </w:r>
          </w:p>
          <w:p w:rsidR="0037412A" w:rsidRPr="00A17BB2" w:rsidRDefault="0037412A" w:rsidP="0037412A">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894002" w:rsidRDefault="0062431C" w:rsidP="00E90F24">
            <w:pPr>
              <w:rPr>
                <w:rFonts w:ascii="Arial" w:hAnsi="Arial" w:cs="Arial"/>
                <w:b/>
                <w:sz w:val="20"/>
                <w:szCs w:val="20"/>
              </w:rPr>
            </w:pPr>
            <w:r w:rsidRPr="0062431C">
              <w:rPr>
                <w:rFonts w:ascii="Arial" w:hAnsi="Arial" w:cs="Arial"/>
                <w:b/>
                <w:sz w:val="20"/>
                <w:szCs w:val="20"/>
              </w:rPr>
              <w:t>Efficacy Team Analysis and Feedback:</w:t>
            </w:r>
            <w:r w:rsidR="00894002">
              <w:rPr>
                <w:rFonts w:ascii="Arial" w:hAnsi="Arial" w:cs="Arial"/>
                <w:b/>
                <w:sz w:val="20"/>
                <w:szCs w:val="20"/>
              </w:rPr>
              <w:t xml:space="preserve">  M</w:t>
            </w:r>
            <w:r w:rsidR="003D1B96">
              <w:rPr>
                <w:rFonts w:ascii="Arial" w:hAnsi="Arial" w:cs="Arial"/>
                <w:b/>
                <w:sz w:val="20"/>
                <w:szCs w:val="20"/>
              </w:rPr>
              <w:t>eet</w:t>
            </w:r>
            <w:r w:rsidR="00894002">
              <w:rPr>
                <w:rFonts w:ascii="Arial" w:hAnsi="Arial" w:cs="Arial"/>
                <w:b/>
                <w:sz w:val="20"/>
                <w:szCs w:val="20"/>
              </w:rPr>
              <w:t>s</w:t>
            </w:r>
            <w:r w:rsidR="003D1B96">
              <w:rPr>
                <w:rFonts w:ascii="Arial" w:hAnsi="Arial" w:cs="Arial"/>
                <w:b/>
                <w:sz w:val="20"/>
                <w:szCs w:val="20"/>
              </w:rPr>
              <w:t xml:space="preserve">. </w:t>
            </w:r>
          </w:p>
          <w:p w:rsidR="0062431C" w:rsidRDefault="003D1B96" w:rsidP="00E90F24">
            <w:pPr>
              <w:rPr>
                <w:rFonts w:ascii="Arial" w:hAnsi="Arial" w:cs="Arial"/>
                <w:b/>
                <w:sz w:val="20"/>
                <w:szCs w:val="20"/>
              </w:rPr>
            </w:pPr>
            <w:r>
              <w:rPr>
                <w:rFonts w:ascii="Arial" w:hAnsi="Arial" w:cs="Arial"/>
                <w:b/>
                <w:sz w:val="20"/>
                <w:szCs w:val="20"/>
              </w:rPr>
              <w:t>Trends are identified.</w:t>
            </w:r>
            <w:r w:rsidR="00542DA7">
              <w:rPr>
                <w:rFonts w:ascii="Arial" w:hAnsi="Arial" w:cs="Arial"/>
                <w:b/>
                <w:sz w:val="20"/>
                <w:szCs w:val="20"/>
              </w:rPr>
              <w:t xml:space="preserve">  Address how planning has progressed or changed since submitting in 2007.</w:t>
            </w:r>
          </w:p>
          <w:p w:rsidR="003D1B96" w:rsidRDefault="003D1B96" w:rsidP="003D1B96">
            <w:pPr>
              <w:jc w:val="both"/>
              <w:rPr>
                <w:rFonts w:ascii="Arial" w:hAnsi="Arial" w:cs="Arial"/>
              </w:rPr>
            </w:pPr>
            <w:r>
              <w:rPr>
                <w:rFonts w:ascii="Arial" w:hAnsi="Arial" w:cs="Arial"/>
                <w:b/>
                <w:sz w:val="20"/>
                <w:szCs w:val="20"/>
              </w:rPr>
              <w:t>“</w:t>
            </w:r>
            <w:r>
              <w:rPr>
                <w:rFonts w:ascii="Arial" w:hAnsi="Arial" w:cs="Arial"/>
              </w:rPr>
              <w:t>With upcoming budget impacts, most likely we will not be able to fill three vacant positions, this in it self will impact our program planning, with new building coming on line and the need to maintain and upkeep such buildings which has not proven to be custodial friendly and</w:t>
            </w:r>
          </w:p>
          <w:p w:rsidR="0062431C" w:rsidRDefault="003D1B96" w:rsidP="003D1B96">
            <w:pPr>
              <w:rPr>
                <w:rFonts w:ascii="Arial" w:hAnsi="Arial" w:cs="Arial"/>
                <w:b/>
                <w:sz w:val="20"/>
                <w:szCs w:val="20"/>
              </w:rPr>
            </w:pPr>
            <w:r>
              <w:rPr>
                <w:rFonts w:ascii="Arial" w:hAnsi="Arial" w:cs="Arial"/>
              </w:rPr>
              <w:t>The cost of living keeps increasing, this will be of significant impact, in the ability to purchase the necessary supplies to accomplish our objectives”</w:t>
            </w:r>
          </w:p>
          <w:p w:rsidR="0062431C" w:rsidRDefault="0062431C" w:rsidP="00E90F24">
            <w:pPr>
              <w:rPr>
                <w:rFonts w:ascii="Arial" w:hAnsi="Arial" w:cs="Arial"/>
                <w:b/>
                <w:sz w:val="20"/>
                <w:szCs w:val="20"/>
              </w:rPr>
            </w:pP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3D1B96">
              <w:rPr>
                <w:rFonts w:ascii="Arial" w:hAnsi="Arial" w:cs="Arial"/>
                <w:b/>
                <w:sz w:val="20"/>
                <w:szCs w:val="20"/>
              </w:rPr>
              <w:t xml:space="preserve">  Meets</w:t>
            </w:r>
          </w:p>
          <w:p w:rsidR="0037412A" w:rsidRDefault="0037412A" w:rsidP="00E90F24">
            <w:pPr>
              <w:rPr>
                <w:rFonts w:ascii="Arial" w:hAnsi="Arial" w:cs="Arial"/>
                <w:b/>
                <w:sz w:val="20"/>
                <w:szCs w:val="20"/>
              </w:rPr>
            </w:pPr>
            <w:r>
              <w:rPr>
                <w:rFonts w:ascii="Arial" w:hAnsi="Arial" w:cs="Arial"/>
                <w:b/>
                <w:sz w:val="20"/>
                <w:szCs w:val="20"/>
              </w:rPr>
              <w:t>The plan</w:t>
            </w:r>
            <w:r w:rsidR="00542DA7">
              <w:rPr>
                <w:rFonts w:ascii="Arial" w:hAnsi="Arial" w:cs="Arial"/>
                <w:b/>
                <w:sz w:val="20"/>
                <w:szCs w:val="20"/>
              </w:rPr>
              <w:t xml:space="preserve"> </w:t>
            </w:r>
            <w:r>
              <w:rPr>
                <w:rFonts w:ascii="Arial" w:hAnsi="Arial" w:cs="Arial"/>
                <w:b/>
                <w:sz w:val="20"/>
                <w:szCs w:val="20"/>
              </w:rPr>
              <w:t>s</w:t>
            </w:r>
            <w:r w:rsidR="00542DA7">
              <w:rPr>
                <w:rFonts w:ascii="Arial" w:hAnsi="Arial" w:cs="Arial"/>
                <w:b/>
                <w:sz w:val="20"/>
                <w:szCs w:val="20"/>
              </w:rPr>
              <w:t xml:space="preserve">hould </w:t>
            </w:r>
            <w:r>
              <w:rPr>
                <w:rFonts w:ascii="Arial" w:hAnsi="Arial" w:cs="Arial"/>
                <w:b/>
                <w:sz w:val="20"/>
                <w:szCs w:val="20"/>
              </w:rPr>
              <w:t xml:space="preserve">be </w:t>
            </w:r>
            <w:r w:rsidR="0095571C">
              <w:rPr>
                <w:rFonts w:ascii="Arial" w:hAnsi="Arial" w:cs="Arial"/>
                <w:b/>
                <w:sz w:val="20"/>
                <w:szCs w:val="20"/>
              </w:rPr>
              <w:t>implemented.</w:t>
            </w:r>
            <w:r w:rsidR="00894002">
              <w:rPr>
                <w:rFonts w:ascii="Arial" w:hAnsi="Arial" w:cs="Arial"/>
                <w:b/>
                <w:sz w:val="20"/>
                <w:szCs w:val="20"/>
              </w:rPr>
              <w:t xml:space="preserve">  Consider tracking the data that was presented in 2007 or alter the data to meet the current needs of the program for review and assessment purposes.</w:t>
            </w:r>
          </w:p>
          <w:p w:rsidR="003D1B96" w:rsidRDefault="003D1B96" w:rsidP="003D1B96">
            <w:pPr>
              <w:jc w:val="both"/>
              <w:rPr>
                <w:rFonts w:ascii="Arial" w:hAnsi="Arial" w:cs="Arial"/>
              </w:rPr>
            </w:pPr>
            <w:r>
              <w:rPr>
                <w:rFonts w:ascii="Arial" w:hAnsi="Arial" w:cs="Arial"/>
              </w:rPr>
              <w:t>“Open lines of communication between staff and mangers continue to improve therefore creating a positive reciprocal response from supervisors and staff.</w:t>
            </w:r>
          </w:p>
          <w:p w:rsidR="003D1B96" w:rsidRDefault="003D1B96" w:rsidP="003D1B96">
            <w:pPr>
              <w:jc w:val="both"/>
              <w:rPr>
                <w:rFonts w:ascii="Arial" w:hAnsi="Arial" w:cs="Arial"/>
              </w:rPr>
            </w:pPr>
            <w:r>
              <w:rPr>
                <w:rFonts w:ascii="Arial" w:hAnsi="Arial" w:cs="Arial"/>
              </w:rPr>
              <w:t>Open door policies have been established to foster a work environment that will raise a good level of communication and establish a relationship of trust between staff and supervisors.</w:t>
            </w:r>
          </w:p>
          <w:p w:rsidR="003D1B96" w:rsidRDefault="003D1B96" w:rsidP="003D1B96">
            <w:pPr>
              <w:jc w:val="both"/>
              <w:rPr>
                <w:rFonts w:ascii="Arial" w:hAnsi="Arial" w:cs="Arial"/>
              </w:rPr>
            </w:pPr>
            <w:r>
              <w:rPr>
                <w:rFonts w:ascii="Arial" w:hAnsi="Arial" w:cs="Arial"/>
              </w:rPr>
              <w:t xml:space="preserve">Equipment is being submitted continuously for repairs to provide the custodial staff the needed tools and supplies to better their efforts in maintaining a clean and safe environment for students and staff. </w:t>
            </w:r>
          </w:p>
          <w:p w:rsidR="00527349" w:rsidRDefault="003D1B96" w:rsidP="003D1B96">
            <w:pPr>
              <w:rPr>
                <w:rFonts w:ascii="Arial" w:hAnsi="Arial" w:cs="Arial"/>
                <w:b/>
                <w:sz w:val="20"/>
                <w:szCs w:val="20"/>
              </w:rPr>
            </w:pPr>
            <w:r>
              <w:rPr>
                <w:rFonts w:ascii="Arial" w:hAnsi="Arial" w:cs="Arial"/>
              </w:rPr>
              <w:t>We are exploring ways and methods to develop a plan to offer an equitable and fair work load for all the staff, considering that current staffing levels are inadequate and funding to purchase new equipment is limited.”</w:t>
            </w: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3D1B96">
              <w:rPr>
                <w:rFonts w:ascii="Arial" w:hAnsi="Arial" w:cs="Arial"/>
                <w:b/>
                <w:sz w:val="20"/>
                <w:szCs w:val="20"/>
              </w:rPr>
              <w:t xml:space="preserve">   Does Not Meet.</w:t>
            </w:r>
          </w:p>
          <w:p w:rsidR="003D1B96" w:rsidRDefault="003D1B96" w:rsidP="00E90F24">
            <w:pPr>
              <w:rPr>
                <w:rFonts w:ascii="Arial" w:hAnsi="Arial" w:cs="Arial"/>
                <w:b/>
                <w:sz w:val="20"/>
                <w:szCs w:val="20"/>
              </w:rPr>
            </w:pPr>
            <w:r>
              <w:rPr>
                <w:rFonts w:ascii="Arial" w:hAnsi="Arial" w:cs="Arial"/>
                <w:b/>
                <w:sz w:val="20"/>
                <w:szCs w:val="20"/>
              </w:rPr>
              <w:t xml:space="preserve">There is no evidence of planning for the weaknesses </w:t>
            </w:r>
            <w:r w:rsidR="00215118">
              <w:rPr>
                <w:rFonts w:ascii="Arial" w:hAnsi="Arial" w:cs="Arial"/>
                <w:b/>
                <w:sz w:val="20"/>
                <w:szCs w:val="20"/>
              </w:rPr>
              <w:t xml:space="preserve">described </w:t>
            </w:r>
            <w:r w:rsidR="00894002">
              <w:rPr>
                <w:rFonts w:ascii="Arial" w:hAnsi="Arial" w:cs="Arial"/>
                <w:b/>
                <w:sz w:val="20"/>
                <w:szCs w:val="20"/>
              </w:rPr>
              <w:t>below and elsewhere in the document (page 7).  Consider exploring new vendors for fiscal reasons.</w:t>
            </w:r>
            <w:r w:rsidR="00542DA7">
              <w:rPr>
                <w:rFonts w:ascii="Arial" w:hAnsi="Arial" w:cs="Arial"/>
                <w:b/>
                <w:sz w:val="20"/>
                <w:szCs w:val="20"/>
              </w:rPr>
              <w:t xml:space="preserve">  Follow up on data that is available from 2007 document.</w:t>
            </w:r>
          </w:p>
          <w:p w:rsidR="0062431C" w:rsidRDefault="003D1B96" w:rsidP="003D1B96">
            <w:pPr>
              <w:rPr>
                <w:rFonts w:ascii="Arial" w:hAnsi="Arial" w:cs="Arial"/>
              </w:rPr>
            </w:pPr>
            <w:r>
              <w:rPr>
                <w:rFonts w:ascii="Arial" w:hAnsi="Arial" w:cs="Arial"/>
                <w:b/>
                <w:sz w:val="20"/>
                <w:szCs w:val="20"/>
              </w:rPr>
              <w:t>“</w:t>
            </w:r>
            <w:r>
              <w:rPr>
                <w:rFonts w:ascii="Arial" w:hAnsi="Arial" w:cs="Arial"/>
              </w:rPr>
              <w:t xml:space="preserve">Not having the sufficient staff due to budget, challenges the ability to provide the quantity and quality of service needed, to counteract this challenge, we try to keep and maintain our existing equipment in operating mode to somehow compensate for understaffing.” </w:t>
            </w:r>
          </w:p>
          <w:p w:rsidR="003D1B96" w:rsidRDefault="003D1B96" w:rsidP="003D1B96">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3D1B96" w:rsidRDefault="0062431C" w:rsidP="00E90F24">
            <w:pPr>
              <w:rPr>
                <w:rFonts w:ascii="Arial" w:hAnsi="Arial" w:cs="Arial"/>
                <w:b/>
                <w:sz w:val="20"/>
                <w:szCs w:val="20"/>
              </w:rPr>
            </w:pPr>
            <w:r w:rsidRPr="0062431C">
              <w:rPr>
                <w:rFonts w:ascii="Arial" w:hAnsi="Arial" w:cs="Arial"/>
                <w:b/>
                <w:sz w:val="20"/>
                <w:szCs w:val="20"/>
              </w:rPr>
              <w:t>Efficacy Team Analysis and Feedback:</w:t>
            </w:r>
            <w:r w:rsidR="003D1B96">
              <w:rPr>
                <w:rFonts w:ascii="Arial" w:hAnsi="Arial" w:cs="Arial"/>
                <w:b/>
                <w:sz w:val="20"/>
                <w:szCs w:val="20"/>
              </w:rPr>
              <w:t xml:space="preserve">  Does Not Meet.  </w:t>
            </w:r>
          </w:p>
          <w:p w:rsidR="0062431C" w:rsidRDefault="003D1B96" w:rsidP="00E90F24">
            <w:pPr>
              <w:rPr>
                <w:rFonts w:ascii="Arial" w:hAnsi="Arial" w:cs="Arial"/>
                <w:b/>
                <w:sz w:val="20"/>
                <w:szCs w:val="20"/>
              </w:rPr>
            </w:pPr>
            <w:r>
              <w:rPr>
                <w:rFonts w:ascii="Arial" w:hAnsi="Arial" w:cs="Arial"/>
                <w:b/>
                <w:sz w:val="20"/>
                <w:szCs w:val="20"/>
              </w:rPr>
              <w:t>Program shares that a computerized maintenance system is being considered but is based on funding which has been listed as an issue for minimal service.</w:t>
            </w:r>
            <w:r w:rsidR="00894002">
              <w:rPr>
                <w:rFonts w:ascii="Arial" w:hAnsi="Arial" w:cs="Arial"/>
                <w:b/>
                <w:sz w:val="20"/>
                <w:szCs w:val="20"/>
              </w:rPr>
              <w:t xml:space="preserve">  Custodial department contributes to the campus climate in many ways that could have been documented here</w:t>
            </w:r>
            <w:r w:rsidR="00D046C5">
              <w:rPr>
                <w:rFonts w:ascii="Arial" w:hAnsi="Arial" w:cs="Arial"/>
                <w:b/>
                <w:sz w:val="20"/>
                <w:szCs w:val="20"/>
              </w:rPr>
              <w:t xml:space="preserve"> such as event/activity set up which implies partnerships throughout campus</w:t>
            </w:r>
            <w:r w:rsidR="00894002">
              <w:rPr>
                <w:rFonts w:ascii="Arial" w:hAnsi="Arial" w:cs="Arial"/>
                <w:b/>
                <w:sz w:val="20"/>
                <w:szCs w:val="20"/>
              </w:rPr>
              <w:t>.</w:t>
            </w:r>
          </w:p>
          <w:p w:rsidR="0062431C" w:rsidRDefault="003D1B96" w:rsidP="00E90F24">
            <w:pPr>
              <w:rPr>
                <w:rFonts w:ascii="Arial" w:hAnsi="Arial" w:cs="Arial"/>
                <w:b/>
                <w:sz w:val="20"/>
                <w:szCs w:val="20"/>
              </w:rPr>
            </w:pPr>
            <w:r>
              <w:rPr>
                <w:rFonts w:ascii="Arial" w:hAnsi="Arial" w:cs="Arial"/>
                <w:b/>
                <w:sz w:val="20"/>
                <w:szCs w:val="20"/>
              </w:rPr>
              <w:t>“</w:t>
            </w:r>
            <w:r>
              <w:rPr>
                <w:rFonts w:ascii="Arial" w:hAnsi="Arial" w:cs="Arial"/>
              </w:rPr>
              <w:t>Currently a Computerize Maintenance Management System is being considered and to be implemented in the next 2 to 4 years, based on funding availability.</w:t>
            </w:r>
            <w:r w:rsidR="00894002">
              <w:rPr>
                <w:rFonts w:ascii="Arial" w:hAnsi="Arial" w:cs="Arial"/>
              </w:rPr>
              <w:t>”</w:t>
            </w:r>
            <w:bookmarkStart w:id="0" w:name="_GoBack"/>
            <w:bookmarkEnd w:id="0"/>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6B" w:rsidRDefault="00E2476B">
      <w:r>
        <w:separator/>
      </w:r>
    </w:p>
  </w:endnote>
  <w:endnote w:type="continuationSeparator" w:id="0">
    <w:p w:rsidR="00E2476B" w:rsidRDefault="00E24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6B" w:rsidRDefault="00E2476B">
      <w:r>
        <w:separator/>
      </w:r>
    </w:p>
  </w:footnote>
  <w:footnote w:type="continuationSeparator" w:id="0">
    <w:p w:rsidR="00E2476B" w:rsidRDefault="00E2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0B6889" w:rsidRPr="003E5B91">
      <w:rPr>
        <w:b/>
      </w:rPr>
      <w:fldChar w:fldCharType="begin"/>
    </w:r>
    <w:r w:rsidRPr="003E5B91">
      <w:rPr>
        <w:b/>
      </w:rPr>
      <w:instrText xml:space="preserve"> PAGE </w:instrText>
    </w:r>
    <w:r w:rsidR="000B6889" w:rsidRPr="003E5B91">
      <w:rPr>
        <w:b/>
      </w:rPr>
      <w:fldChar w:fldCharType="separate"/>
    </w:r>
    <w:r w:rsidR="00810348">
      <w:rPr>
        <w:b/>
        <w:noProof/>
      </w:rPr>
      <w:t>1</w:t>
    </w:r>
    <w:r w:rsidR="000B6889" w:rsidRPr="003E5B91">
      <w:rPr>
        <w:b/>
      </w:rPr>
      <w:fldChar w:fldCharType="end"/>
    </w:r>
    <w:r w:rsidRPr="003E5B91">
      <w:rPr>
        <w:b/>
      </w:rPr>
      <w:t xml:space="preserve"> of </w:t>
    </w:r>
    <w:r w:rsidR="000B6889" w:rsidRPr="003E5B91">
      <w:rPr>
        <w:b/>
      </w:rPr>
      <w:fldChar w:fldCharType="begin"/>
    </w:r>
    <w:r w:rsidRPr="003E5B91">
      <w:rPr>
        <w:b/>
      </w:rPr>
      <w:instrText xml:space="preserve"> NUMPAGES </w:instrText>
    </w:r>
    <w:r w:rsidR="000B6889" w:rsidRPr="003E5B91">
      <w:rPr>
        <w:b/>
      </w:rPr>
      <w:fldChar w:fldCharType="separate"/>
    </w:r>
    <w:r w:rsidR="00810348">
      <w:rPr>
        <w:b/>
        <w:noProof/>
      </w:rPr>
      <w:t>4</w:t>
    </w:r>
    <w:r w:rsidR="000B6889"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1C7E9D"/>
    <w:multiLevelType w:val="hybridMultilevel"/>
    <w:tmpl w:val="5C6E7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5A3FAC"/>
    <w:multiLevelType w:val="hybridMultilevel"/>
    <w:tmpl w:val="B0EE26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
  </w:num>
  <w:num w:numId="3">
    <w:abstractNumId w:val="9"/>
  </w:num>
  <w:num w:numId="4">
    <w:abstractNumId w:val="0"/>
  </w:num>
  <w:num w:numId="5">
    <w:abstractNumId w:val="6"/>
  </w:num>
  <w:num w:numId="6">
    <w:abstractNumId w:val="2"/>
  </w:num>
  <w:num w:numId="7">
    <w:abstractNumId w:val="4"/>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778"/>
    <w:rsid w:val="0000529B"/>
    <w:rsid w:val="000701BC"/>
    <w:rsid w:val="00081AD0"/>
    <w:rsid w:val="0009399F"/>
    <w:rsid w:val="000B6889"/>
    <w:rsid w:val="000D06FC"/>
    <w:rsid w:val="000F1A8C"/>
    <w:rsid w:val="0012132D"/>
    <w:rsid w:val="0015758F"/>
    <w:rsid w:val="00160EBD"/>
    <w:rsid w:val="00187E55"/>
    <w:rsid w:val="001C66C9"/>
    <w:rsid w:val="00215118"/>
    <w:rsid w:val="00236823"/>
    <w:rsid w:val="0025743C"/>
    <w:rsid w:val="002850CA"/>
    <w:rsid w:val="002B199F"/>
    <w:rsid w:val="002C37ED"/>
    <w:rsid w:val="002E3B89"/>
    <w:rsid w:val="002E595C"/>
    <w:rsid w:val="002F3911"/>
    <w:rsid w:val="00320333"/>
    <w:rsid w:val="003302F0"/>
    <w:rsid w:val="0037412A"/>
    <w:rsid w:val="003D018D"/>
    <w:rsid w:val="003D1B96"/>
    <w:rsid w:val="003D32A4"/>
    <w:rsid w:val="003E22FB"/>
    <w:rsid w:val="003E5B91"/>
    <w:rsid w:val="003E6CC9"/>
    <w:rsid w:val="003F2782"/>
    <w:rsid w:val="003F2DDC"/>
    <w:rsid w:val="003F4318"/>
    <w:rsid w:val="003F5BDF"/>
    <w:rsid w:val="00401406"/>
    <w:rsid w:val="00421EC7"/>
    <w:rsid w:val="00437CEF"/>
    <w:rsid w:val="00455A18"/>
    <w:rsid w:val="004940F4"/>
    <w:rsid w:val="004A5034"/>
    <w:rsid w:val="004B0390"/>
    <w:rsid w:val="004D0A9A"/>
    <w:rsid w:val="004F22A7"/>
    <w:rsid w:val="00521083"/>
    <w:rsid w:val="00527349"/>
    <w:rsid w:val="00542DA7"/>
    <w:rsid w:val="005463D7"/>
    <w:rsid w:val="00556626"/>
    <w:rsid w:val="005666D0"/>
    <w:rsid w:val="005746D8"/>
    <w:rsid w:val="0059080C"/>
    <w:rsid w:val="005B2D07"/>
    <w:rsid w:val="005B661B"/>
    <w:rsid w:val="005D7423"/>
    <w:rsid w:val="005E771F"/>
    <w:rsid w:val="00612804"/>
    <w:rsid w:val="0062431C"/>
    <w:rsid w:val="0062539F"/>
    <w:rsid w:val="00626B8B"/>
    <w:rsid w:val="006276DE"/>
    <w:rsid w:val="00642D2F"/>
    <w:rsid w:val="00643B53"/>
    <w:rsid w:val="00690ED4"/>
    <w:rsid w:val="006D696A"/>
    <w:rsid w:val="00700C4C"/>
    <w:rsid w:val="00735FFE"/>
    <w:rsid w:val="007439A5"/>
    <w:rsid w:val="00754586"/>
    <w:rsid w:val="007570F1"/>
    <w:rsid w:val="00804E08"/>
    <w:rsid w:val="00810348"/>
    <w:rsid w:val="00815D34"/>
    <w:rsid w:val="0081674D"/>
    <w:rsid w:val="00826949"/>
    <w:rsid w:val="00834321"/>
    <w:rsid w:val="0083793F"/>
    <w:rsid w:val="00851004"/>
    <w:rsid w:val="0086090A"/>
    <w:rsid w:val="008761D6"/>
    <w:rsid w:val="00876909"/>
    <w:rsid w:val="00894002"/>
    <w:rsid w:val="00896F47"/>
    <w:rsid w:val="008B08DF"/>
    <w:rsid w:val="008F763B"/>
    <w:rsid w:val="009029C2"/>
    <w:rsid w:val="00906F9F"/>
    <w:rsid w:val="00924890"/>
    <w:rsid w:val="009258A8"/>
    <w:rsid w:val="00933750"/>
    <w:rsid w:val="0095571C"/>
    <w:rsid w:val="009A3263"/>
    <w:rsid w:val="009B7DCA"/>
    <w:rsid w:val="00A017DD"/>
    <w:rsid w:val="00A263AB"/>
    <w:rsid w:val="00A41D92"/>
    <w:rsid w:val="00A61645"/>
    <w:rsid w:val="00A87CB4"/>
    <w:rsid w:val="00A913A3"/>
    <w:rsid w:val="00A91CCD"/>
    <w:rsid w:val="00AA33D3"/>
    <w:rsid w:val="00AF7D1C"/>
    <w:rsid w:val="00B0398B"/>
    <w:rsid w:val="00B119FC"/>
    <w:rsid w:val="00B33E33"/>
    <w:rsid w:val="00B37CE3"/>
    <w:rsid w:val="00B50385"/>
    <w:rsid w:val="00B81D82"/>
    <w:rsid w:val="00B93DAF"/>
    <w:rsid w:val="00BA19C8"/>
    <w:rsid w:val="00BC1AFC"/>
    <w:rsid w:val="00C0219F"/>
    <w:rsid w:val="00C157EB"/>
    <w:rsid w:val="00C23F43"/>
    <w:rsid w:val="00C51ED7"/>
    <w:rsid w:val="00C6007D"/>
    <w:rsid w:val="00C613EC"/>
    <w:rsid w:val="00C76D9D"/>
    <w:rsid w:val="00CA17F3"/>
    <w:rsid w:val="00CA51F6"/>
    <w:rsid w:val="00CB3BEF"/>
    <w:rsid w:val="00CD47C5"/>
    <w:rsid w:val="00CE2DF9"/>
    <w:rsid w:val="00CF7656"/>
    <w:rsid w:val="00D037B6"/>
    <w:rsid w:val="00D046C5"/>
    <w:rsid w:val="00D113F7"/>
    <w:rsid w:val="00D235EA"/>
    <w:rsid w:val="00D264C5"/>
    <w:rsid w:val="00D6121E"/>
    <w:rsid w:val="00D65C39"/>
    <w:rsid w:val="00D758BE"/>
    <w:rsid w:val="00D94679"/>
    <w:rsid w:val="00DC2160"/>
    <w:rsid w:val="00DF1609"/>
    <w:rsid w:val="00DF5D08"/>
    <w:rsid w:val="00DF7EF2"/>
    <w:rsid w:val="00E0610D"/>
    <w:rsid w:val="00E2476B"/>
    <w:rsid w:val="00E532CE"/>
    <w:rsid w:val="00E7063D"/>
    <w:rsid w:val="00E77A9D"/>
    <w:rsid w:val="00E86E7D"/>
    <w:rsid w:val="00E90F24"/>
    <w:rsid w:val="00E93778"/>
    <w:rsid w:val="00E93F31"/>
    <w:rsid w:val="00EA37C8"/>
    <w:rsid w:val="00EE1ECD"/>
    <w:rsid w:val="00F06152"/>
    <w:rsid w:val="00F13D57"/>
    <w:rsid w:val="00F65EB0"/>
    <w:rsid w:val="00F77F04"/>
    <w:rsid w:val="00FB5F44"/>
    <w:rsid w:val="00FF35F1"/>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36823"/>
    <w:rPr>
      <w:rFonts w:ascii="Tahoma" w:hAnsi="Tahoma" w:cs="Tahoma"/>
      <w:sz w:val="16"/>
      <w:szCs w:val="16"/>
    </w:rPr>
  </w:style>
  <w:style w:type="character" w:customStyle="1" w:styleId="BalloonTextChar">
    <w:name w:val="Balloon Text Char"/>
    <w:basedOn w:val="DefaultParagraphFont"/>
    <w:link w:val="BalloonText"/>
    <w:rsid w:val="00236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chuston</cp:lastModifiedBy>
  <cp:revision>3</cp:revision>
  <cp:lastPrinted>2011-04-25T20:34:00Z</cp:lastPrinted>
  <dcterms:created xsi:type="dcterms:W3CDTF">2011-04-26T00:32:00Z</dcterms:created>
  <dcterms:modified xsi:type="dcterms:W3CDTF">2011-05-06T21:53:00Z</dcterms:modified>
</cp:coreProperties>
</file>